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widowControl/>
        <w:shd w:val="clear" w:color="auto" w:fill="FFFFFF"/>
        <w:spacing w:after="156" w:afterLines="50" w:line="560" w:lineRule="exact"/>
        <w:jc w:val="center"/>
        <w:rPr>
          <w:rFonts w:ascii="方正小标宋简体" w:hAnsi="微软雅黑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微软雅黑" w:eastAsia="方正小标宋简体" w:cs="宋体"/>
          <w:color w:val="000000"/>
          <w:kern w:val="0"/>
          <w:sz w:val="36"/>
          <w:szCs w:val="36"/>
        </w:rPr>
        <w:t>赣南师范大学接受境外资金准入审批表</w:t>
      </w:r>
    </w:p>
    <w:tbl>
      <w:tblPr>
        <w:tblStyle w:val="2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82"/>
        <w:gridCol w:w="1501"/>
        <w:gridCol w:w="1279"/>
        <w:gridCol w:w="1351"/>
        <w:gridCol w:w="1483"/>
        <w:gridCol w:w="1305"/>
        <w:gridCol w:w="1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trHeight w:val="567" w:hRule="atLeast"/>
          <w:jc w:val="center"/>
        </w:trPr>
        <w:tc>
          <w:tcPr>
            <w:tcW w:w="929" w:type="pct"/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881" w:type="pct"/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1" w:type="pct"/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793" w:type="pct"/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1" w:type="pct"/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766" w:type="pct"/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trHeight w:val="567" w:hRule="atLeast"/>
          <w:jc w:val="center"/>
        </w:trPr>
        <w:tc>
          <w:tcPr>
            <w:tcW w:w="929" w:type="pct"/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881" w:type="pct"/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1" w:type="pct"/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793" w:type="pct"/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1" w:type="pct"/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</w:p>
        </w:tc>
        <w:tc>
          <w:tcPr>
            <w:tcW w:w="766" w:type="pct"/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trHeight w:val="567" w:hRule="atLeast"/>
          <w:jc w:val="center"/>
        </w:trPr>
        <w:tc>
          <w:tcPr>
            <w:tcW w:w="929" w:type="pct"/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境外资金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来源</w:t>
            </w:r>
          </w:p>
        </w:tc>
        <w:tc>
          <w:tcPr>
            <w:tcW w:w="1632" w:type="pct"/>
            <w:gridSpan w:val="2"/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中文：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英文：</w:t>
            </w:r>
          </w:p>
        </w:tc>
        <w:tc>
          <w:tcPr>
            <w:tcW w:w="793" w:type="pct"/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合作方向</w:t>
            </w:r>
          </w:p>
        </w:tc>
        <w:tc>
          <w:tcPr>
            <w:tcW w:w="1637" w:type="pct"/>
            <w:gridSpan w:val="2"/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trHeight w:val="567" w:hRule="atLeast"/>
          <w:jc w:val="center"/>
        </w:trPr>
        <w:tc>
          <w:tcPr>
            <w:tcW w:w="929" w:type="pct"/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资助金额</w:t>
            </w:r>
          </w:p>
        </w:tc>
        <w:tc>
          <w:tcPr>
            <w:tcW w:w="1632" w:type="pct"/>
            <w:gridSpan w:val="2"/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3" w:type="pct"/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币种</w:t>
            </w:r>
          </w:p>
        </w:tc>
        <w:tc>
          <w:tcPr>
            <w:tcW w:w="1637" w:type="pct"/>
            <w:gridSpan w:val="2"/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29" w:type="pct"/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资助类别</w:t>
            </w:r>
          </w:p>
        </w:tc>
        <w:tc>
          <w:tcPr>
            <w:tcW w:w="4071" w:type="pct"/>
            <w:gridSpan w:val="6"/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□基础建设   □教学科研   □学术活动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□访学交流   □奖学助学   □社会实践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29" w:type="pct"/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申请理由</w:t>
            </w:r>
          </w:p>
        </w:tc>
        <w:tc>
          <w:tcPr>
            <w:tcW w:w="4071" w:type="pct"/>
            <w:gridSpan w:val="6"/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（可另附件）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156" w:afterLine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本人签字：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年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月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trHeight w:val="567" w:hRule="atLeast"/>
          <w:jc w:val="center"/>
        </w:trPr>
        <w:tc>
          <w:tcPr>
            <w:tcW w:w="929" w:type="pct"/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基层党委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1632" w:type="pct"/>
            <w:gridSpan w:val="2"/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（盖章）</w:t>
            </w:r>
          </w:p>
          <w:p>
            <w:pPr>
              <w:widowControl/>
              <w:spacing w:after="156" w:afterLines="5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年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月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793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国际合作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与交流处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1637" w:type="pct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（盖章）</w:t>
            </w:r>
          </w:p>
          <w:p>
            <w:pPr>
              <w:widowControl/>
              <w:spacing w:after="156" w:afterLines="5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年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月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trHeight w:val="567" w:hRule="atLeast"/>
          <w:jc w:val="center"/>
        </w:trPr>
        <w:tc>
          <w:tcPr>
            <w:tcW w:w="929" w:type="pct"/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科研处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1632" w:type="pct"/>
            <w:gridSpan w:val="2"/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（盖章）</w:t>
            </w: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年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月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793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人事处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1637" w:type="pct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（盖章）</w:t>
            </w: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年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月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trHeight w:val="567" w:hRule="atLeast"/>
          <w:jc w:val="center"/>
        </w:trPr>
        <w:tc>
          <w:tcPr>
            <w:tcW w:w="929" w:type="pct"/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学生工作处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1632" w:type="pct"/>
            <w:gridSpan w:val="2"/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（盖章）</w:t>
            </w:r>
          </w:p>
          <w:p>
            <w:pPr>
              <w:widowControl/>
              <w:spacing w:after="156" w:afterLines="5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年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月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793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校友工作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服务中心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1637" w:type="pct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（盖章）</w:t>
            </w:r>
          </w:p>
          <w:p>
            <w:pPr>
              <w:widowControl/>
              <w:spacing w:after="156" w:afterLines="5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年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月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trHeight w:val="567" w:hRule="atLeast"/>
          <w:jc w:val="center"/>
        </w:trPr>
        <w:tc>
          <w:tcPr>
            <w:tcW w:w="929" w:type="pct"/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党委宣传部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1632" w:type="pct"/>
            <w:gridSpan w:val="2"/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（盖章）</w:t>
            </w:r>
          </w:p>
          <w:p>
            <w:pPr>
              <w:widowControl/>
              <w:spacing w:after="156" w:afterLines="5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年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月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793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计划财务处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1637" w:type="pct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（盖章）</w:t>
            </w:r>
          </w:p>
          <w:p>
            <w:pPr>
              <w:widowControl/>
              <w:spacing w:after="156" w:afterLines="5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年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月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trHeight w:val="567" w:hRule="atLeast"/>
          <w:jc w:val="center"/>
        </w:trPr>
        <w:tc>
          <w:tcPr>
            <w:tcW w:w="929" w:type="pct"/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分管校领导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1632" w:type="pct"/>
            <w:gridSpan w:val="2"/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签字：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  <w:p>
            <w:pPr>
              <w:widowControl/>
              <w:spacing w:after="156" w:afterLines="5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年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月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793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校长意见</w:t>
            </w:r>
          </w:p>
        </w:tc>
        <w:tc>
          <w:tcPr>
            <w:tcW w:w="1637" w:type="pct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签字：</w:t>
            </w:r>
          </w:p>
          <w:p>
            <w:pPr>
              <w:widowControl/>
              <w:spacing w:after="156" w:afterLines="5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年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月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F2CC6"/>
    <w:rsid w:val="29AF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2024-05-09T09:13:00Z</dcterms:created>
  <dc:creator>zq</dc:creator>
  <cp:lastModifiedBy>zq</cp:lastModifiedBy>
  <dcterms:modified xsi:type="dcterms:W3CDTF">2024-05-09T09:13:14Z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7A063BF7D0CF4F509666D4CF46A57B2D</vt:lpwstr>
  </property>
</Properties>
</file>